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9F359C" w:rsidRPr="009F359C" w:rsidTr="009F359C">
        <w:trPr>
          <w:trHeight w:val="28620"/>
          <w:tblCellSpacing w:w="0" w:type="dxa"/>
        </w:trPr>
        <w:tc>
          <w:tcPr>
            <w:tcW w:w="9349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359C" w:rsidRPr="009F359C" w:rsidRDefault="009F359C" w:rsidP="009F359C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36"/>
                <w:szCs w:val="36"/>
                <w:lang w:eastAsia="ru-RU"/>
              </w:rPr>
            </w:pPr>
            <w:r w:rsidRPr="009F359C">
              <w:rPr>
                <w:rFonts w:ascii="Tahoma" w:eastAsia="Times New Roman" w:hAnsi="Tahoma" w:cs="Tahoma"/>
                <w:b/>
                <w:bCs/>
                <w:color w:val="454545"/>
                <w:sz w:val="36"/>
                <w:szCs w:val="36"/>
                <w:lang w:eastAsia="ru-RU"/>
              </w:rPr>
              <w:t>Отчёт председателя первичной профсоюзной организации </w:t>
            </w:r>
            <w:r w:rsidRPr="009F359C">
              <w:rPr>
                <w:rFonts w:ascii="Tahoma" w:eastAsia="Times New Roman" w:hAnsi="Tahoma" w:cs="Tahoma"/>
                <w:color w:val="454545"/>
                <w:sz w:val="36"/>
                <w:szCs w:val="36"/>
                <w:lang w:eastAsia="ru-RU"/>
              </w:rPr>
              <w:br/>
            </w:r>
            <w:proofErr w:type="spellStart"/>
            <w:r w:rsidRPr="009F359C">
              <w:rPr>
                <w:rFonts w:ascii="Tahoma" w:eastAsia="Times New Roman" w:hAnsi="Tahoma" w:cs="Tahoma"/>
                <w:b/>
                <w:bCs/>
                <w:color w:val="454545"/>
                <w:sz w:val="36"/>
                <w:szCs w:val="36"/>
                <w:lang w:eastAsia="ru-RU"/>
              </w:rPr>
              <w:t>Амшоковой</w:t>
            </w:r>
            <w:proofErr w:type="spellEnd"/>
            <w:r w:rsidRPr="009F359C">
              <w:rPr>
                <w:rFonts w:ascii="Tahoma" w:eastAsia="Times New Roman" w:hAnsi="Tahoma" w:cs="Tahoma"/>
                <w:b/>
                <w:bCs/>
                <w:color w:val="454545"/>
                <w:sz w:val="36"/>
                <w:szCs w:val="36"/>
                <w:lang w:eastAsia="ru-RU"/>
              </w:rPr>
              <w:t xml:space="preserve"> Н.Н.</w:t>
            </w:r>
            <w:r w:rsidRPr="009F359C">
              <w:rPr>
                <w:rFonts w:ascii="Tahoma" w:eastAsia="Times New Roman" w:hAnsi="Tahoma" w:cs="Tahoma"/>
                <w:color w:val="454545"/>
                <w:sz w:val="36"/>
                <w:szCs w:val="36"/>
                <w:lang w:eastAsia="ru-RU"/>
              </w:rPr>
              <w:t> </w:t>
            </w:r>
            <w:r w:rsidRPr="009F359C">
              <w:rPr>
                <w:rFonts w:ascii="Tahoma" w:eastAsia="Times New Roman" w:hAnsi="Tahoma" w:cs="Tahoma"/>
                <w:b/>
                <w:bCs/>
                <w:color w:val="454545"/>
                <w:sz w:val="36"/>
                <w:szCs w:val="36"/>
                <w:lang w:eastAsia="ru-RU"/>
              </w:rPr>
              <w:t>о проделанной работе за 2017 год.</w:t>
            </w:r>
          </w:p>
          <w:p w:rsidR="009F359C" w:rsidRPr="009F359C" w:rsidRDefault="009F359C" w:rsidP="009F359C">
            <w:pPr>
              <w:spacing w:after="0" w:line="240" w:lineRule="auto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Первичная профсоюзная организация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профессиональной деятельностью, досугом, чтобы коллектив участвовал в жизни каждого сотрудника, помогал решать проблемы, радовался и огорчался вместе с ним. Работа профсоюзного комитета за отчётный период велась в соответствии с основными направлениями деятельности ППО М</w:t>
            </w: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К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ДОУ - детский сад </w:t>
            </w: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№8 «Репка»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</w:t>
            </w:r>
          </w:p>
          <w:p w:rsidR="009F359C" w:rsidRPr="009F359C" w:rsidRDefault="009F359C" w:rsidP="009F359C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9F359C"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>I.                   Мероприятия по защите социально-экономических интересов и прав работников</w:t>
            </w:r>
          </w:p>
          <w:p w:rsidR="009F359C" w:rsidRPr="009F359C" w:rsidRDefault="009F359C" w:rsidP="009F359C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 </w:t>
            </w:r>
          </w:p>
          <w:p w:rsidR="009F359C" w:rsidRPr="009F359C" w:rsidRDefault="009F359C" w:rsidP="009F359C">
            <w:pPr>
              <w:spacing w:after="0" w:line="240" w:lineRule="auto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ДОУ.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Председатель профсоюзной организации доводит до сведения коллектива и заведующего решения и постановления вышестоящей профсоюзной организации.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В течение года с профкомом согласовывались приказы и распоряжения, касающиеся социально-трудовых отношений работников детского сада (нормы труда, оплата труда, работа в предпраздничные и праздничные дни, вопросы охраны труда, правила внутреннего трудового распорядка, вопросы организации оздоровления и отдыха детей сотрудников и работников и др.).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Сегодня все работники детсада, независимо от принадлежности к профсоюзу, пользуются социальными льготами, предоставляемыми им в соответствии с коллективным договором. Председатель Профсоюзной организации детского сада </w:t>
            </w:r>
            <w:proofErr w:type="spellStart"/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Амшокова</w:t>
            </w:r>
            <w:proofErr w:type="spellEnd"/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Н.Н.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. принимала участие в работе аттестационной комиссии по проведению аттестации рабочих мест по условиям труда, стимулирующих выплат, в работе аттестационной комиссии по установлению соответствия занимаемой должности педагогов ДОУ.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Во всех группах имеются инструкции по охране труда. Инструкции утверждаются заведующим ДОУ и согласовываются с председателем профкома на основании  протокола решения профкома.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</w:t>
            </w:r>
          </w:p>
          <w:p w:rsidR="009F359C" w:rsidRPr="009F359C" w:rsidRDefault="009F359C" w:rsidP="009F359C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9F359C"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>II. Организационная работа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  <w:t> </w:t>
            </w:r>
          </w:p>
          <w:p w:rsidR="009F359C" w:rsidRDefault="009F359C" w:rsidP="009F359C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</w:pP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     Н</w:t>
            </w: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а сегодняшний день (декабрь 2017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года) в </w:t>
            </w:r>
            <w:proofErr w:type="gramStart"/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составе  про</w:t>
            </w: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фсоюзной</w:t>
            </w:r>
            <w:proofErr w:type="gramEnd"/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организации числится 23 человека из 23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работающих, что составляет 100 % от  численности штатных работников.  Проведена сверка членов профсоюза в октябре текущего года.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Ежемесячно осуществлялся безналичный сбор членских взносов с перечислением их на счёт профкома работников, что выполнялось в полном соответствии с положением Коллективного договора.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           За отчетный период на заседаниях профкома 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Всю свою работу профсоюзный комитет строит на принципах социального партнерства и 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lastRenderedPageBreak/>
              <w:t>сотрудничества с администрацией ДОУ, решая все вопросы путем конструктивного диалога в интересах работников.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       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договора», участие в работе районной профсоюзной организации.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В течение года председатель профкома участвовал в комплектовании кадров, в работе комиссии по охране труда, в заседаниях комиссии по распределению стимулирующих выплат, премировании сотрудников.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Регулярно проводятся заседания профкома по вопросам выплаты материальной помощи членам профсоюза, оформляются протоколы заседания профкома.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           Профком 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детского сада  используются: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-          информационный стенд профкома.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Информационный стенд профкома работников знакомит членов профсоюза и остальных сотрудников детского сада с отдельными сторонами жизни и деятельности профсоюзной организации.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      </w:r>
          </w:p>
          <w:p w:rsidR="009F359C" w:rsidRPr="009F359C" w:rsidRDefault="009F359C" w:rsidP="009F359C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</w:pP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Доброй традицией становится поздравление работников с профессиональными и календарными праздниками, с юбилейными датами. В такие дни для каждого находятся доброе слово и м</w:t>
            </w: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атериальная поддержка.    В 2017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году профком принял активное участие в организации  праздника для  сотрудников в честь  Дня Работника дошкольного образования, в организации новогоднего праздника и обе</w:t>
            </w: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спечением всех членов профсоюза.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</w:t>
            </w:r>
          </w:p>
          <w:p w:rsidR="009F359C" w:rsidRPr="009F359C" w:rsidRDefault="009F359C" w:rsidP="009F359C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9F359C"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>III. Финансовая работа</w:t>
            </w:r>
          </w:p>
          <w:p w:rsidR="009F359C" w:rsidRPr="009F359C" w:rsidRDefault="009F359C" w:rsidP="009F359C">
            <w:pPr>
              <w:spacing w:after="0" w:line="240" w:lineRule="auto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Распределение средств по статьям расходов утверждалось решением профсоюзного комитета. 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            </w:t>
            </w:r>
          </w:p>
          <w:p w:rsidR="009F359C" w:rsidRPr="009F359C" w:rsidRDefault="009F359C" w:rsidP="009F359C">
            <w:pPr>
              <w:shd w:val="clear" w:color="auto" w:fill="F9F9F9"/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9F359C">
              <w:rPr>
                <w:rFonts w:ascii="Tahoma" w:eastAsia="Times New Roman" w:hAnsi="Tahoma" w:cs="Tahoma"/>
                <w:b/>
                <w:bCs/>
                <w:color w:val="454545"/>
                <w:sz w:val="21"/>
                <w:szCs w:val="21"/>
                <w:lang w:eastAsia="ru-RU"/>
              </w:rPr>
              <w:t>IV. Предложения по улучшению работы профсоюзного комитета</w:t>
            </w:r>
          </w:p>
          <w:p w:rsidR="009F359C" w:rsidRDefault="009F359C" w:rsidP="009F359C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</w:pP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            У профсоюзного комитета </w:t>
            </w:r>
            <w:proofErr w:type="gramStart"/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есть  над</w:t>
            </w:r>
            <w:proofErr w:type="gramEnd"/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чем работать. В перспективе –  работа 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        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          Каждый член </w:t>
            </w:r>
            <w:proofErr w:type="spellStart"/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первички</w:t>
            </w:r>
            <w:proofErr w:type="spellEnd"/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детского сада – престижной.</w:t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F359C"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Профсоюзному комитету 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      </w:r>
          </w:p>
          <w:p w:rsidR="009F359C" w:rsidRDefault="009F359C" w:rsidP="009F359C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</w:pPr>
          </w:p>
          <w:p w:rsidR="009F359C" w:rsidRDefault="009F359C" w:rsidP="009F359C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</w:pPr>
          </w:p>
          <w:p w:rsidR="009F359C" w:rsidRDefault="009F359C" w:rsidP="009F359C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</w:pPr>
          </w:p>
          <w:p w:rsidR="009F359C" w:rsidRDefault="009F359C" w:rsidP="009F359C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</w:pPr>
          </w:p>
          <w:p w:rsidR="009F359C" w:rsidRPr="009F359C" w:rsidRDefault="009F359C" w:rsidP="009F359C">
            <w:pPr>
              <w:spacing w:after="0" w:line="240" w:lineRule="auto"/>
              <w:rPr>
                <w:rFonts w:ascii="Arial" w:eastAsia="Times New Roman" w:hAnsi="Arial" w:cs="Arial"/>
                <w:color w:val="404040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Председатель _________________________</w:t>
            </w:r>
            <w:proofErr w:type="spellStart"/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>Амшокова</w:t>
            </w:r>
            <w:proofErr w:type="spellEnd"/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shd w:val="clear" w:color="auto" w:fill="F9F9F9"/>
                <w:lang w:eastAsia="ru-RU"/>
              </w:rPr>
              <w:t xml:space="preserve"> Н.Н.</w:t>
            </w:r>
          </w:p>
        </w:tc>
        <w:tc>
          <w:tcPr>
            <w:tcW w:w="0" w:type="auto"/>
            <w:vAlign w:val="center"/>
            <w:hideMark/>
          </w:tcPr>
          <w:p w:rsidR="009F359C" w:rsidRPr="009F359C" w:rsidRDefault="009F359C" w:rsidP="009F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20F9" w:rsidRDefault="009820F9">
      <w:bookmarkStart w:id="0" w:name="_GoBack"/>
      <w:bookmarkEnd w:id="0"/>
    </w:p>
    <w:sectPr w:rsidR="0098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9F"/>
    <w:rsid w:val="009820F9"/>
    <w:rsid w:val="009B3D9F"/>
    <w:rsid w:val="009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3AB5"/>
  <w15:chartTrackingRefBased/>
  <w15:docId w15:val="{4B42D175-A014-4626-80B1-C30C763A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2018-01-12T05:59:00Z</dcterms:created>
  <dcterms:modified xsi:type="dcterms:W3CDTF">2018-01-12T06:07:00Z</dcterms:modified>
</cp:coreProperties>
</file>